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9D" w:rsidRPr="00E11F06" w:rsidRDefault="00170547" w:rsidP="001658DE">
      <w:pPr>
        <w:spacing w:line="360" w:lineRule="auto"/>
        <w:rPr>
          <w:b/>
          <w:color w:val="7030A0"/>
          <w:sz w:val="24"/>
          <w:szCs w:val="24"/>
        </w:rPr>
      </w:pPr>
      <w:bookmarkStart w:id="0" w:name="_GoBack"/>
      <w:r w:rsidRPr="00E11F06">
        <w:rPr>
          <w:b/>
          <w:color w:val="7030A0"/>
          <w:sz w:val="24"/>
          <w:szCs w:val="24"/>
        </w:rPr>
        <w:t>Férias de julho em Miami com descontos</w:t>
      </w:r>
    </w:p>
    <w:p w:rsidR="00731E9D" w:rsidRPr="00E11F06" w:rsidRDefault="00170547" w:rsidP="001658DE">
      <w:pPr>
        <w:spacing w:line="360" w:lineRule="auto"/>
        <w:rPr>
          <w:color w:val="7030A0"/>
          <w:sz w:val="24"/>
          <w:szCs w:val="24"/>
        </w:rPr>
      </w:pPr>
      <w:r w:rsidRPr="00E11F06">
        <w:rPr>
          <w:color w:val="7030A0"/>
          <w:sz w:val="24"/>
          <w:szCs w:val="24"/>
        </w:rPr>
        <w:t>Quem quiser curtir as férias de julho em Miami achará</w:t>
      </w:r>
      <w:r w:rsidR="001658DE" w:rsidRPr="00E11F06">
        <w:rPr>
          <w:color w:val="7030A0"/>
          <w:sz w:val="24"/>
          <w:szCs w:val="24"/>
        </w:rPr>
        <w:t xml:space="preserve"> uma maneira</w:t>
      </w:r>
      <w:r w:rsidRPr="00E11F06">
        <w:rPr>
          <w:color w:val="7030A0"/>
          <w:sz w:val="24"/>
          <w:szCs w:val="24"/>
        </w:rPr>
        <w:t xml:space="preserve"> prática e econômica para visitar várias atrações da cidade: o Go Miami Card</w:t>
      </w:r>
      <w:r w:rsidR="001658DE" w:rsidRPr="00E11F06">
        <w:rPr>
          <w:color w:val="7030A0"/>
          <w:sz w:val="24"/>
          <w:szCs w:val="24"/>
        </w:rPr>
        <w:t xml:space="preserve">, </w:t>
      </w:r>
      <w:r w:rsidRPr="00E11F06">
        <w:rPr>
          <w:color w:val="7030A0"/>
          <w:sz w:val="24"/>
          <w:szCs w:val="24"/>
        </w:rPr>
        <w:t>que d</w:t>
      </w:r>
      <w:r w:rsidR="001658DE" w:rsidRPr="00E11F06">
        <w:rPr>
          <w:color w:val="7030A0"/>
          <w:sz w:val="24"/>
          <w:szCs w:val="24"/>
        </w:rPr>
        <w:t>á</w:t>
      </w:r>
      <w:r w:rsidRPr="00E11F06">
        <w:rPr>
          <w:color w:val="7030A0"/>
          <w:sz w:val="24"/>
          <w:szCs w:val="24"/>
        </w:rPr>
        <w:t xml:space="preserve"> acesso com descontos a mais de 30 locais na cidade</w:t>
      </w:r>
      <w:r w:rsidR="00731E9D" w:rsidRPr="00E11F06">
        <w:rPr>
          <w:color w:val="7030A0"/>
          <w:sz w:val="24"/>
          <w:szCs w:val="24"/>
        </w:rPr>
        <w:t xml:space="preserve">. </w:t>
      </w:r>
      <w:r w:rsidR="001658DE" w:rsidRPr="00E11F06">
        <w:rPr>
          <w:color w:val="7030A0"/>
          <w:sz w:val="24"/>
          <w:szCs w:val="24"/>
        </w:rPr>
        <w:t xml:space="preserve">O passe pode ser comprado pela internet e o passageiro pode escolher quantas atrações quer conhecer. </w:t>
      </w:r>
      <w:r w:rsidR="00731E9D" w:rsidRPr="00E11F06">
        <w:rPr>
          <w:b/>
          <w:color w:val="7030A0"/>
          <w:sz w:val="24"/>
          <w:szCs w:val="24"/>
          <w:u w:val="single"/>
        </w:rPr>
        <w:t>LEIA MAIS</w:t>
      </w:r>
    </w:p>
    <w:p w:rsidR="00731E9D" w:rsidRPr="00E11F06" w:rsidRDefault="00731E9D" w:rsidP="001658DE">
      <w:pPr>
        <w:spacing w:line="360" w:lineRule="auto"/>
        <w:rPr>
          <w:color w:val="7030A0"/>
          <w:sz w:val="24"/>
          <w:szCs w:val="24"/>
        </w:rPr>
      </w:pPr>
    </w:p>
    <w:p w:rsidR="00731E9D" w:rsidRPr="00E11F06" w:rsidRDefault="00170547" w:rsidP="001658DE">
      <w:pPr>
        <w:spacing w:line="360" w:lineRule="auto"/>
        <w:rPr>
          <w:b/>
          <w:color w:val="7030A0"/>
          <w:sz w:val="24"/>
          <w:szCs w:val="24"/>
        </w:rPr>
      </w:pPr>
      <w:r w:rsidRPr="00E11F06">
        <w:rPr>
          <w:b/>
          <w:color w:val="7030A0"/>
          <w:sz w:val="24"/>
          <w:szCs w:val="24"/>
        </w:rPr>
        <w:t>Com o Go Miami Card, a diversão em Miami fica mais barata</w:t>
      </w:r>
    </w:p>
    <w:p w:rsidR="00947264" w:rsidRPr="00E11F06" w:rsidRDefault="00170547" w:rsidP="001658DE">
      <w:pPr>
        <w:shd w:val="clear" w:color="auto" w:fill="F1F1F1"/>
        <w:spacing w:after="336" w:line="360" w:lineRule="auto"/>
        <w:rPr>
          <w:rFonts w:cs="Arial"/>
          <w:color w:val="464646"/>
          <w:sz w:val="24"/>
          <w:szCs w:val="24"/>
          <w:shd w:val="clear" w:color="auto" w:fill="F1F1F1"/>
        </w:rPr>
      </w:pPr>
      <w:r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Passar as férias de julho em Miami pode sair mais barato do que você pensa!  O Go Miami Card </w:t>
      </w:r>
      <w:r w:rsidRPr="00E11F06">
        <w:rPr>
          <w:rFonts w:cs="Arial"/>
          <w:color w:val="464646"/>
          <w:sz w:val="24"/>
          <w:szCs w:val="24"/>
          <w:shd w:val="clear" w:color="auto" w:fill="F1F1F1"/>
        </w:rPr>
        <w:t>Miami</w:t>
      </w:r>
      <w:r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 é um passe </w:t>
      </w:r>
      <w:r w:rsidR="001658DE"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all-inclusive </w:t>
      </w:r>
      <w:r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que permite a entrada do visitante em 32 atrações na cidade, além de oferecer descontos em compras e refeições. </w:t>
      </w:r>
      <w:r w:rsidR="00947264"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Com a compra do Go Miami Card, o visitante terá descontos de até 55% </w:t>
      </w:r>
      <w:r w:rsidR="00E11F06"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no valor dos ingressos </w:t>
      </w:r>
      <w:r w:rsidR="00947264" w:rsidRPr="00E11F06">
        <w:rPr>
          <w:rFonts w:cs="Arial"/>
          <w:color w:val="464646"/>
          <w:sz w:val="24"/>
          <w:szCs w:val="24"/>
          <w:shd w:val="clear" w:color="auto" w:fill="F1F1F1"/>
        </w:rPr>
        <w:t>e poderá</w:t>
      </w:r>
      <w:r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 escolher entre u</w:t>
      </w:r>
      <w:r w:rsidR="00947264" w:rsidRPr="00E11F06">
        <w:rPr>
          <w:rFonts w:cs="Arial"/>
          <w:color w:val="464646"/>
          <w:sz w:val="24"/>
          <w:szCs w:val="24"/>
          <w:shd w:val="clear" w:color="auto" w:fill="F1F1F1"/>
        </w:rPr>
        <w:t>m</w:t>
      </w:r>
      <w:r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, dois, três ou </w:t>
      </w:r>
      <w:r w:rsidR="00947264" w:rsidRPr="00E11F06">
        <w:rPr>
          <w:rFonts w:cs="Arial"/>
          <w:color w:val="464646"/>
          <w:sz w:val="24"/>
          <w:szCs w:val="24"/>
          <w:shd w:val="clear" w:color="auto" w:fill="F1F1F1"/>
        </w:rPr>
        <w:t>cinco</w:t>
      </w:r>
      <w:r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 dias </w:t>
      </w:r>
      <w:r w:rsidR="00947264" w:rsidRPr="00E11F06">
        <w:rPr>
          <w:rFonts w:cs="Arial"/>
          <w:color w:val="464646"/>
          <w:sz w:val="24"/>
          <w:szCs w:val="24"/>
          <w:shd w:val="clear" w:color="auto" w:fill="F1F1F1"/>
        </w:rPr>
        <w:t>de acesso ilimitado,</w:t>
      </w:r>
      <w:r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 sem custo adicional, </w:t>
      </w:r>
      <w:r w:rsidR="00947264"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às melhores atrações de Miami, incluindo museus, passeios e tours, no período de duas semanas.  </w:t>
      </w:r>
      <w:r w:rsidR="00E11F06"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Algumas das mais famosas atrações de Miami fazem parte desse programa: </w:t>
      </w:r>
      <w:r w:rsidR="00E11F06" w:rsidRPr="00E11F06">
        <w:rPr>
          <w:rFonts w:cs="Arial"/>
          <w:color w:val="464646"/>
          <w:sz w:val="24"/>
          <w:szCs w:val="24"/>
          <w:shd w:val="clear" w:color="auto" w:fill="F1F1F1"/>
        </w:rPr>
        <w:t>Miami Seaquarium, Everglades Tour, Jungle Island, Duck Tours</w:t>
      </w:r>
      <w:r w:rsidR="00E11F06">
        <w:rPr>
          <w:rFonts w:cs="Arial"/>
          <w:color w:val="464646"/>
          <w:sz w:val="24"/>
          <w:szCs w:val="24"/>
          <w:shd w:val="clear" w:color="auto" w:fill="F1F1F1"/>
        </w:rPr>
        <w:t>, Miami Children´s</w:t>
      </w:r>
      <w:r w:rsidR="00E11F06"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 Museum e muito mais!</w:t>
      </w:r>
      <w:r w:rsidR="00947264" w:rsidRPr="00E11F06">
        <w:rPr>
          <w:rFonts w:cs="Arial"/>
          <w:color w:val="464646"/>
          <w:sz w:val="24"/>
          <w:szCs w:val="24"/>
          <w:shd w:val="clear" w:color="auto" w:fill="F1F1F1"/>
        </w:rPr>
        <w:t xml:space="preserve"> A compra do Go Miami Card pode ser feita online. </w:t>
      </w:r>
    </w:p>
    <w:p w:rsidR="001658DE" w:rsidRPr="00E11F06" w:rsidRDefault="001658DE" w:rsidP="001658DE">
      <w:pPr>
        <w:shd w:val="clear" w:color="auto" w:fill="F1F1F1"/>
        <w:spacing w:after="336" w:line="360" w:lineRule="auto"/>
        <w:rPr>
          <w:rFonts w:cs="Arial"/>
          <w:color w:val="464646"/>
          <w:sz w:val="24"/>
          <w:szCs w:val="24"/>
          <w:shd w:val="clear" w:color="auto" w:fill="F1F1F1"/>
        </w:rPr>
      </w:pPr>
      <w:hyperlink r:id="rId6" w:history="1">
        <w:r w:rsidRPr="00E11F06">
          <w:rPr>
            <w:rStyle w:val="Hyperlink"/>
            <w:rFonts w:cs="Arial"/>
            <w:sz w:val="24"/>
            <w:szCs w:val="24"/>
            <w:shd w:val="clear" w:color="auto" w:fill="F1F1F1"/>
          </w:rPr>
          <w:t>http://www.smartdestinations.com/miami-attractions-and-tours/_d_Mia-p1.html?pass=Mia_Prod_Go&amp;allInc=true</w:t>
        </w:r>
      </w:hyperlink>
    </w:p>
    <w:p w:rsidR="001658DE" w:rsidRPr="00E11F06" w:rsidRDefault="001658DE" w:rsidP="001658DE">
      <w:pPr>
        <w:shd w:val="clear" w:color="auto" w:fill="F1F1F1"/>
        <w:spacing w:after="336" w:line="360" w:lineRule="auto"/>
        <w:rPr>
          <w:rFonts w:cs="Arial"/>
          <w:color w:val="464646"/>
          <w:sz w:val="24"/>
          <w:szCs w:val="24"/>
          <w:shd w:val="clear" w:color="auto" w:fill="F1F1F1"/>
        </w:rPr>
      </w:pPr>
    </w:p>
    <w:p w:rsidR="00947264" w:rsidRPr="00E11F06" w:rsidRDefault="001658DE" w:rsidP="001658DE">
      <w:pPr>
        <w:shd w:val="clear" w:color="auto" w:fill="F1F1F1"/>
        <w:spacing w:after="336" w:line="360" w:lineRule="auto"/>
        <w:rPr>
          <w:rFonts w:eastAsia="Times New Roman" w:cs="Arial"/>
          <w:color w:val="464646"/>
          <w:sz w:val="24"/>
          <w:szCs w:val="24"/>
          <w:lang w:eastAsia="pt-BR"/>
        </w:rPr>
      </w:pPr>
      <w:r w:rsidRPr="00E11F06">
        <w:rPr>
          <w:rFonts w:eastAsia="Times New Roman" w:cs="Arial"/>
          <w:color w:val="464646"/>
          <w:sz w:val="24"/>
          <w:szCs w:val="24"/>
          <w:lang w:eastAsia="pt-BR"/>
        </w:rPr>
        <w:t>Quem não tiver tempo para conhecer muitas atrações pode optar pelo</w:t>
      </w:r>
      <w:r w:rsidR="00170547" w:rsidRPr="00170547">
        <w:rPr>
          <w:rFonts w:eastAsia="Times New Roman" w:cs="Arial"/>
          <w:color w:val="464646"/>
          <w:sz w:val="24"/>
          <w:szCs w:val="24"/>
          <w:lang w:eastAsia="pt-BR"/>
        </w:rPr>
        <w:t xml:space="preserve"> South Florida Adventure Pass</w:t>
      </w:r>
      <w:r w:rsidRPr="00E11F06">
        <w:rPr>
          <w:rFonts w:eastAsia="Times New Roman" w:cs="Arial"/>
          <w:color w:val="464646"/>
          <w:sz w:val="24"/>
          <w:szCs w:val="24"/>
          <w:lang w:eastAsia="pt-BR"/>
        </w:rPr>
        <w:t>, que</w:t>
      </w:r>
      <w:r w:rsidR="00170547" w:rsidRPr="00170547">
        <w:rPr>
          <w:rFonts w:eastAsia="Times New Roman" w:cs="Arial"/>
          <w:color w:val="464646"/>
          <w:sz w:val="24"/>
          <w:szCs w:val="24"/>
          <w:lang w:eastAsia="pt-BR"/>
        </w:rPr>
        <w:t xml:space="preserve"> </w:t>
      </w:r>
      <w:r w:rsidR="00947264" w:rsidRPr="00E11F06">
        <w:rPr>
          <w:rFonts w:eastAsia="Times New Roman" w:cs="Arial"/>
          <w:color w:val="464646"/>
          <w:sz w:val="24"/>
          <w:szCs w:val="24"/>
          <w:lang w:eastAsia="pt-BR"/>
        </w:rPr>
        <w:t xml:space="preserve">oferece descontos de </w:t>
      </w:r>
      <w:r w:rsidR="00E11F06" w:rsidRPr="00E11F06">
        <w:rPr>
          <w:rFonts w:eastAsia="Times New Roman" w:cs="Arial"/>
          <w:color w:val="464646"/>
          <w:sz w:val="24"/>
          <w:szCs w:val="24"/>
          <w:lang w:eastAsia="pt-BR"/>
        </w:rPr>
        <w:t xml:space="preserve">até </w:t>
      </w:r>
      <w:r w:rsidR="00947264" w:rsidRPr="00E11F06">
        <w:rPr>
          <w:rFonts w:eastAsia="Times New Roman" w:cs="Arial"/>
          <w:color w:val="464646"/>
          <w:sz w:val="24"/>
          <w:szCs w:val="24"/>
          <w:lang w:eastAsia="pt-BR"/>
        </w:rPr>
        <w:t xml:space="preserve">40% nas entradas </w:t>
      </w:r>
      <w:r w:rsidRPr="00E11F06">
        <w:rPr>
          <w:rFonts w:eastAsia="Times New Roman" w:cs="Arial"/>
          <w:color w:val="464646"/>
          <w:sz w:val="24"/>
          <w:szCs w:val="24"/>
          <w:lang w:eastAsia="pt-BR"/>
        </w:rPr>
        <w:t>para três, quatro ou cinco opções, incluindo</w:t>
      </w:r>
      <w:r w:rsidR="00947264" w:rsidRPr="00E11F06">
        <w:rPr>
          <w:rFonts w:eastAsia="Times New Roman" w:cs="Arial"/>
          <w:color w:val="464646"/>
          <w:sz w:val="24"/>
          <w:szCs w:val="24"/>
          <w:lang w:eastAsia="pt-BR"/>
        </w:rPr>
        <w:t xml:space="preserve"> </w:t>
      </w:r>
      <w:r w:rsidR="00170547" w:rsidRPr="00170547">
        <w:rPr>
          <w:rFonts w:eastAsia="Times New Roman" w:cs="Arial"/>
          <w:color w:val="464646"/>
          <w:sz w:val="24"/>
          <w:szCs w:val="24"/>
          <w:lang w:eastAsia="pt-BR"/>
        </w:rPr>
        <w:t xml:space="preserve">Everglades Alligator Farm, Jungle Island, Patricia and Phillip Frost Museum of </w:t>
      </w:r>
      <w:r w:rsidR="00947264" w:rsidRPr="00E11F06">
        <w:rPr>
          <w:rFonts w:eastAsia="Times New Roman" w:cs="Arial"/>
          <w:color w:val="464646"/>
          <w:sz w:val="24"/>
          <w:szCs w:val="24"/>
          <w:lang w:eastAsia="pt-BR"/>
        </w:rPr>
        <w:t>Science, Pérez Art Museum Miami e Zoo Miami. O acesso às atrações participantes é ilimitado e incluem, em algu</w:t>
      </w:r>
      <w:r w:rsidRPr="00E11F06">
        <w:rPr>
          <w:rFonts w:eastAsia="Times New Roman" w:cs="Arial"/>
          <w:color w:val="464646"/>
          <w:sz w:val="24"/>
          <w:szCs w:val="24"/>
          <w:lang w:eastAsia="pt-BR"/>
        </w:rPr>
        <w:t>ns locais</w:t>
      </w:r>
      <w:r w:rsidR="00947264" w:rsidRPr="00E11F06">
        <w:rPr>
          <w:rFonts w:eastAsia="Times New Roman" w:cs="Arial"/>
          <w:color w:val="464646"/>
          <w:sz w:val="24"/>
          <w:szCs w:val="24"/>
          <w:lang w:eastAsia="pt-BR"/>
        </w:rPr>
        <w:t xml:space="preserve">, interações com animais! </w:t>
      </w:r>
    </w:p>
    <w:p w:rsidR="00947264" w:rsidRPr="00E11F06" w:rsidRDefault="00947264" w:rsidP="001658DE">
      <w:pPr>
        <w:shd w:val="clear" w:color="auto" w:fill="F1F1F1"/>
        <w:spacing w:after="336" w:line="360" w:lineRule="auto"/>
        <w:rPr>
          <w:rFonts w:eastAsia="Times New Roman" w:cs="Arial"/>
          <w:color w:val="464646"/>
          <w:sz w:val="24"/>
          <w:szCs w:val="24"/>
          <w:lang w:eastAsia="pt-BR"/>
        </w:rPr>
      </w:pPr>
      <w:hyperlink r:id="rId7" w:history="1">
        <w:r w:rsidRPr="00E11F06">
          <w:rPr>
            <w:rStyle w:val="Hyperlink"/>
            <w:rFonts w:eastAsia="Times New Roman" w:cs="Arial"/>
            <w:sz w:val="24"/>
            <w:szCs w:val="24"/>
            <w:lang w:eastAsia="pt-BR"/>
          </w:rPr>
          <w:t>http://www.smartdestinations.com/miami-attractions-and-tours/_d_Mia-p1.html?pass=Mia_Prod_Exp&amp;allInc=true</w:t>
        </w:r>
      </w:hyperlink>
    </w:p>
    <w:p w:rsidR="00947264" w:rsidRPr="00E11F06" w:rsidRDefault="00E11F06" w:rsidP="001658DE">
      <w:pPr>
        <w:shd w:val="clear" w:color="auto" w:fill="F1F1F1"/>
        <w:spacing w:after="336" w:line="360" w:lineRule="auto"/>
        <w:rPr>
          <w:rFonts w:eastAsia="Times New Roman" w:cs="Arial"/>
          <w:color w:val="464646"/>
          <w:sz w:val="24"/>
          <w:szCs w:val="24"/>
          <w:lang w:eastAsia="pt-BR"/>
        </w:rPr>
      </w:pPr>
      <w:r w:rsidRPr="00E11F06">
        <w:rPr>
          <w:rFonts w:eastAsia="Times New Roman" w:cs="Arial"/>
          <w:color w:val="464646"/>
          <w:sz w:val="24"/>
          <w:szCs w:val="24"/>
          <w:lang w:eastAsia="pt-BR"/>
        </w:rPr>
        <w:lastRenderedPageBreak/>
        <w:t xml:space="preserve">Quem possui interesses específicos pode personalizar seu próprio passe. </w:t>
      </w:r>
      <w:r w:rsidR="001658DE" w:rsidRPr="00E11F06">
        <w:rPr>
          <w:rFonts w:eastAsia="Times New Roman" w:cs="Arial"/>
          <w:color w:val="464646"/>
          <w:sz w:val="24"/>
          <w:szCs w:val="24"/>
          <w:lang w:eastAsia="pt-BR"/>
        </w:rPr>
        <w:t xml:space="preserve">Com </w:t>
      </w:r>
      <w:r w:rsidRPr="00E11F06">
        <w:rPr>
          <w:rFonts w:eastAsia="Times New Roman" w:cs="Arial"/>
          <w:color w:val="464646"/>
          <w:sz w:val="24"/>
          <w:szCs w:val="24"/>
          <w:lang w:eastAsia="pt-BR"/>
        </w:rPr>
        <w:t>a seleção do</w:t>
      </w:r>
      <w:r w:rsidR="001658DE" w:rsidRPr="00E11F06">
        <w:rPr>
          <w:rFonts w:eastAsia="Times New Roman" w:cs="Arial"/>
          <w:color w:val="464646"/>
          <w:sz w:val="24"/>
          <w:szCs w:val="24"/>
          <w:lang w:eastAsia="pt-BR"/>
        </w:rPr>
        <w:t xml:space="preserve"> Build Your Own</w:t>
      </w:r>
      <w:r w:rsidRPr="00E11F06">
        <w:rPr>
          <w:rFonts w:eastAsia="Times New Roman" w:cs="Arial"/>
          <w:color w:val="464646"/>
          <w:sz w:val="24"/>
          <w:szCs w:val="24"/>
          <w:lang w:eastAsia="pt-BR"/>
        </w:rPr>
        <w:t xml:space="preserve"> Pass</w:t>
      </w:r>
      <w:r w:rsidR="001658DE" w:rsidRPr="00E11F06">
        <w:rPr>
          <w:rFonts w:eastAsia="Times New Roman" w:cs="Arial"/>
          <w:color w:val="464646"/>
          <w:sz w:val="24"/>
          <w:szCs w:val="24"/>
          <w:lang w:eastAsia="pt-BR"/>
        </w:rPr>
        <w:t>, o visitante tem até 20% de desconto na entrada de duas ou mais atrações, dentre 39 opções</w:t>
      </w:r>
      <w:r w:rsidRPr="00E11F06">
        <w:rPr>
          <w:rFonts w:eastAsia="Times New Roman" w:cs="Arial"/>
          <w:color w:val="464646"/>
          <w:sz w:val="24"/>
          <w:szCs w:val="24"/>
          <w:lang w:eastAsia="pt-BR"/>
        </w:rPr>
        <w:t>, a serem visitadas no período de 30 dias.</w:t>
      </w:r>
    </w:p>
    <w:p w:rsidR="001658DE" w:rsidRPr="00E11F06" w:rsidRDefault="001658DE" w:rsidP="001658DE">
      <w:pPr>
        <w:shd w:val="clear" w:color="auto" w:fill="F1F1F1"/>
        <w:spacing w:after="336" w:line="360" w:lineRule="auto"/>
        <w:rPr>
          <w:rFonts w:eastAsia="Times New Roman" w:cs="Arial"/>
          <w:color w:val="464646"/>
          <w:sz w:val="24"/>
          <w:szCs w:val="24"/>
          <w:lang w:eastAsia="pt-BR"/>
        </w:rPr>
      </w:pPr>
      <w:hyperlink r:id="rId8" w:history="1">
        <w:r w:rsidRPr="00E11F06">
          <w:rPr>
            <w:rStyle w:val="Hyperlink"/>
            <w:rFonts w:eastAsia="Times New Roman" w:cs="Arial"/>
            <w:sz w:val="24"/>
            <w:szCs w:val="24"/>
            <w:lang w:eastAsia="pt-BR"/>
          </w:rPr>
          <w:t>http://www.smartdestinations.com/miami-attractions-and-tours/_ptd_Mia-p1.html</w:t>
        </w:r>
      </w:hyperlink>
    </w:p>
    <w:p w:rsidR="001658DE" w:rsidRPr="00170547" w:rsidRDefault="001658DE" w:rsidP="001658DE">
      <w:pPr>
        <w:shd w:val="clear" w:color="auto" w:fill="F1F1F1"/>
        <w:spacing w:after="336" w:line="360" w:lineRule="auto"/>
        <w:rPr>
          <w:rFonts w:eastAsia="Times New Roman" w:cs="Arial"/>
          <w:color w:val="464646"/>
          <w:sz w:val="24"/>
          <w:szCs w:val="24"/>
          <w:lang w:eastAsia="pt-BR"/>
        </w:rPr>
      </w:pPr>
    </w:p>
    <w:p w:rsidR="00947264" w:rsidRPr="00E11F06" w:rsidRDefault="001658DE" w:rsidP="001658DE">
      <w:pPr>
        <w:spacing w:line="360" w:lineRule="auto"/>
        <w:rPr>
          <w:sz w:val="24"/>
          <w:szCs w:val="24"/>
        </w:rPr>
      </w:pPr>
      <w:r w:rsidRPr="00E11F06">
        <w:rPr>
          <w:sz w:val="24"/>
          <w:szCs w:val="24"/>
        </w:rPr>
        <w:t>SUGESTÃO DE FOTOS:</w:t>
      </w:r>
    </w:p>
    <w:p w:rsidR="001658DE" w:rsidRPr="00E11F06" w:rsidRDefault="001658DE" w:rsidP="001658DE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11F06">
        <w:rPr>
          <w:sz w:val="24"/>
          <w:szCs w:val="24"/>
        </w:rPr>
        <w:t>ZOO MIAMI</w:t>
      </w:r>
    </w:p>
    <w:p w:rsidR="001658DE" w:rsidRPr="00E11F06" w:rsidRDefault="001658DE" w:rsidP="001658DE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11F06">
        <w:rPr>
          <w:sz w:val="24"/>
          <w:szCs w:val="24"/>
        </w:rPr>
        <w:t>MIAMI SEAQUARIUM</w:t>
      </w:r>
    </w:p>
    <w:p w:rsidR="001658DE" w:rsidRPr="00E11F06" w:rsidRDefault="001658DE" w:rsidP="001658DE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11F06">
        <w:rPr>
          <w:sz w:val="24"/>
          <w:szCs w:val="24"/>
        </w:rPr>
        <w:t>EVERGLADES</w:t>
      </w:r>
    </w:p>
    <w:p w:rsidR="001658DE" w:rsidRPr="00E11F06" w:rsidRDefault="001658DE" w:rsidP="001658DE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11F06">
        <w:rPr>
          <w:sz w:val="24"/>
          <w:szCs w:val="24"/>
        </w:rPr>
        <w:t>MIAMI CHILDREN´S MUSEUM</w:t>
      </w:r>
    </w:p>
    <w:p w:rsidR="001658DE" w:rsidRPr="00E11F06" w:rsidRDefault="001658DE" w:rsidP="001658DE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11F06">
        <w:rPr>
          <w:sz w:val="24"/>
          <w:szCs w:val="24"/>
        </w:rPr>
        <w:t>JUNGLE ISLAND</w:t>
      </w:r>
    </w:p>
    <w:p w:rsidR="001658DE" w:rsidRPr="00E11F06" w:rsidRDefault="001658DE" w:rsidP="001658DE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11F06">
        <w:rPr>
          <w:sz w:val="24"/>
          <w:szCs w:val="24"/>
        </w:rPr>
        <w:t>PASSEIO DE BARCO</w:t>
      </w:r>
    </w:p>
    <w:bookmarkEnd w:id="0"/>
    <w:p w:rsidR="00947264" w:rsidRPr="00E11F06" w:rsidRDefault="00947264" w:rsidP="00170547">
      <w:pPr>
        <w:spacing w:line="360" w:lineRule="auto"/>
      </w:pPr>
    </w:p>
    <w:sectPr w:rsidR="00947264" w:rsidRPr="00E11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20DD"/>
    <w:multiLevelType w:val="hybridMultilevel"/>
    <w:tmpl w:val="E26E5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D0F2A"/>
    <w:multiLevelType w:val="multilevel"/>
    <w:tmpl w:val="E4B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F7"/>
    <w:rsid w:val="0003463A"/>
    <w:rsid w:val="00101284"/>
    <w:rsid w:val="0014081F"/>
    <w:rsid w:val="001658DE"/>
    <w:rsid w:val="00170547"/>
    <w:rsid w:val="00236513"/>
    <w:rsid w:val="002A0E4A"/>
    <w:rsid w:val="003D37E9"/>
    <w:rsid w:val="006D4276"/>
    <w:rsid w:val="00731E9D"/>
    <w:rsid w:val="00795ADB"/>
    <w:rsid w:val="008209F7"/>
    <w:rsid w:val="008A2A0C"/>
    <w:rsid w:val="008B109B"/>
    <w:rsid w:val="00947264"/>
    <w:rsid w:val="009A4C24"/>
    <w:rsid w:val="00AE1E74"/>
    <w:rsid w:val="00C227DE"/>
    <w:rsid w:val="00CB10EA"/>
    <w:rsid w:val="00CD5422"/>
    <w:rsid w:val="00CE0660"/>
    <w:rsid w:val="00CF2D88"/>
    <w:rsid w:val="00D16A04"/>
    <w:rsid w:val="00D47BFB"/>
    <w:rsid w:val="00E11F06"/>
    <w:rsid w:val="00EA5432"/>
    <w:rsid w:val="00F77CA1"/>
    <w:rsid w:val="00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34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346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-headlines">
    <w:name w:val="paragraph-headlines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stext">
    <w:name w:val="articlestext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B109B"/>
  </w:style>
  <w:style w:type="character" w:styleId="Hyperlink">
    <w:name w:val="Hyperlink"/>
    <w:basedOn w:val="Fontepargpadro"/>
    <w:uiPriority w:val="99"/>
    <w:unhideWhenUsed/>
    <w:rsid w:val="008B109B"/>
    <w:rPr>
      <w:color w:val="0000FF"/>
      <w:u w:val="single"/>
    </w:rPr>
  </w:style>
  <w:style w:type="paragraph" w:customStyle="1" w:styleId="eventmuseum">
    <w:name w:val="eventmuseum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ventsdate">
    <w:name w:val="eventsdate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ventsbodycopy">
    <w:name w:val="eventsbodycopy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ticipantsbodytext">
    <w:name w:val="participantsbodytext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ldpurple">
    <w:name w:val="boldpurple"/>
    <w:basedOn w:val="Fontepargpadro"/>
    <w:rsid w:val="008B109B"/>
  </w:style>
  <w:style w:type="paragraph" w:customStyle="1" w:styleId="museum-offer-headline">
    <w:name w:val="museum-offer-headline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3463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3463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3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31E9D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65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34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346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-headlines">
    <w:name w:val="paragraph-headlines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stext">
    <w:name w:val="articlestext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B109B"/>
  </w:style>
  <w:style w:type="character" w:styleId="Hyperlink">
    <w:name w:val="Hyperlink"/>
    <w:basedOn w:val="Fontepargpadro"/>
    <w:uiPriority w:val="99"/>
    <w:unhideWhenUsed/>
    <w:rsid w:val="008B109B"/>
    <w:rPr>
      <w:color w:val="0000FF"/>
      <w:u w:val="single"/>
    </w:rPr>
  </w:style>
  <w:style w:type="paragraph" w:customStyle="1" w:styleId="eventmuseum">
    <w:name w:val="eventmuseum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ventsdate">
    <w:name w:val="eventsdate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ventsbodycopy">
    <w:name w:val="eventsbodycopy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ticipantsbodytext">
    <w:name w:val="participantsbodytext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ldpurple">
    <w:name w:val="boldpurple"/>
    <w:basedOn w:val="Fontepargpadro"/>
    <w:rsid w:val="008B109B"/>
  </w:style>
  <w:style w:type="paragraph" w:customStyle="1" w:styleId="museum-offer-headline">
    <w:name w:val="museum-offer-headline"/>
    <w:basedOn w:val="Normal"/>
    <w:rsid w:val="008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3463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3463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3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31E9D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6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destinations.com/miami-attractions-and-tours/_ptd_Mia-p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martdestinations.com/miami-attractions-and-tours/_d_Mia-p1.html?pass=Mia_Prod_Exp&amp;allInc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destinations.com/miami-attractions-and-tours/_d_Mia-p1.html?pass=Mia_Prod_Go&amp;allInc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Tathiana</dc:creator>
  <cp:lastModifiedBy>Tathiana</cp:lastModifiedBy>
  <cp:revision>3</cp:revision>
  <dcterms:created xsi:type="dcterms:W3CDTF">2015-05-21T17:29:00Z</dcterms:created>
  <dcterms:modified xsi:type="dcterms:W3CDTF">2015-05-21T18:04:00Z</dcterms:modified>
</cp:coreProperties>
</file>